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E6B" w:rsidRDefault="0053519A" w:rsidP="0053519A">
      <w:pPr>
        <w:jc w:val="right"/>
      </w:pPr>
      <w:r>
        <w:t xml:space="preserve">Приложение №1 к приказу </w:t>
      </w:r>
    </w:p>
    <w:p w:rsidR="0053519A" w:rsidRDefault="0053519A" w:rsidP="0053519A">
      <w:pPr>
        <w:jc w:val="right"/>
      </w:pPr>
      <w:r>
        <w:t xml:space="preserve">Финансового отдела администрации </w:t>
      </w:r>
    </w:p>
    <w:p w:rsidR="0053519A" w:rsidRDefault="0053519A" w:rsidP="0053519A">
      <w:pPr>
        <w:jc w:val="right"/>
      </w:pPr>
      <w:r>
        <w:t xml:space="preserve">Саракташского района </w:t>
      </w:r>
    </w:p>
    <w:p w:rsidR="0053519A" w:rsidRDefault="0053519A" w:rsidP="0053519A">
      <w:pPr>
        <w:jc w:val="right"/>
      </w:pPr>
      <w:r>
        <w:t>От 13.03.2024г. №3</w:t>
      </w:r>
    </w:p>
    <w:p w:rsidR="0053519A" w:rsidRDefault="0053519A" w:rsidP="0053519A">
      <w:pPr>
        <w:jc w:val="center"/>
      </w:pPr>
    </w:p>
    <w:p w:rsidR="00684A6A" w:rsidRDefault="00684A6A" w:rsidP="0053519A">
      <w:pPr>
        <w:jc w:val="center"/>
        <w:rPr>
          <w:sz w:val="28"/>
          <w:szCs w:val="28"/>
        </w:rPr>
      </w:pPr>
    </w:p>
    <w:p w:rsidR="0053519A" w:rsidRDefault="0053519A" w:rsidP="0053519A">
      <w:pPr>
        <w:jc w:val="center"/>
        <w:rPr>
          <w:sz w:val="28"/>
          <w:szCs w:val="28"/>
        </w:rPr>
      </w:pPr>
      <w:r w:rsidRPr="0053519A">
        <w:rPr>
          <w:sz w:val="28"/>
          <w:szCs w:val="28"/>
        </w:rPr>
        <w:t>Перечень</w:t>
      </w:r>
    </w:p>
    <w:p w:rsidR="0053519A" w:rsidRDefault="0053519A" w:rsidP="0053519A">
      <w:pPr>
        <w:jc w:val="center"/>
        <w:rPr>
          <w:sz w:val="28"/>
          <w:szCs w:val="28"/>
        </w:rPr>
      </w:pPr>
      <w:r>
        <w:rPr>
          <w:sz w:val="28"/>
          <w:szCs w:val="28"/>
        </w:rPr>
        <w:t>должностей, замещение которых связано с коррупционными рисками</w:t>
      </w:r>
    </w:p>
    <w:p w:rsidR="0053519A" w:rsidRDefault="0053519A" w:rsidP="0053519A">
      <w:pPr>
        <w:jc w:val="center"/>
        <w:rPr>
          <w:sz w:val="28"/>
          <w:szCs w:val="28"/>
        </w:rPr>
      </w:pPr>
    </w:p>
    <w:p w:rsidR="0053519A" w:rsidRDefault="0053519A" w:rsidP="0053519A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684A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И.О. Заместителя главы администрации МО Саракташский район-начальник финансового отдела.</w:t>
      </w:r>
    </w:p>
    <w:p w:rsidR="0053519A" w:rsidRDefault="0053519A" w:rsidP="0053519A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684A6A">
        <w:rPr>
          <w:sz w:val="28"/>
          <w:szCs w:val="28"/>
        </w:rPr>
        <w:t xml:space="preserve"> </w:t>
      </w:r>
      <w:r>
        <w:rPr>
          <w:sz w:val="28"/>
          <w:szCs w:val="28"/>
        </w:rPr>
        <w:t>Заместитель начальника финансового отдела- начальник бюджетного отдела.</w:t>
      </w:r>
    </w:p>
    <w:p w:rsidR="0053519A" w:rsidRDefault="0053519A" w:rsidP="0053519A">
      <w:pPr>
        <w:rPr>
          <w:sz w:val="28"/>
          <w:szCs w:val="28"/>
        </w:rPr>
      </w:pPr>
      <w:r>
        <w:rPr>
          <w:sz w:val="28"/>
          <w:szCs w:val="28"/>
        </w:rPr>
        <w:t>3.</w:t>
      </w:r>
      <w:r w:rsidR="00684A6A">
        <w:rPr>
          <w:sz w:val="28"/>
          <w:szCs w:val="28"/>
        </w:rPr>
        <w:t xml:space="preserve"> Начальник отдела бухгалтерского учета и отчетности.</w:t>
      </w:r>
    </w:p>
    <w:p w:rsidR="00684A6A" w:rsidRDefault="00684A6A" w:rsidP="0053519A">
      <w:pPr>
        <w:rPr>
          <w:sz w:val="28"/>
          <w:szCs w:val="28"/>
        </w:rPr>
      </w:pPr>
      <w:r>
        <w:rPr>
          <w:sz w:val="28"/>
          <w:szCs w:val="28"/>
        </w:rPr>
        <w:t>4. Заместитель начальника отдела бухгалтерского учета и отчетности.</w:t>
      </w:r>
    </w:p>
    <w:p w:rsidR="00684A6A" w:rsidRDefault="00684A6A" w:rsidP="0053519A">
      <w:pPr>
        <w:rPr>
          <w:sz w:val="28"/>
          <w:szCs w:val="28"/>
        </w:rPr>
      </w:pPr>
      <w:r>
        <w:rPr>
          <w:sz w:val="28"/>
          <w:szCs w:val="28"/>
        </w:rPr>
        <w:t>5. Начальник отдела казначейского исполнения бюджета.</w:t>
      </w:r>
    </w:p>
    <w:p w:rsidR="00684A6A" w:rsidRPr="0053519A" w:rsidRDefault="00B9056E" w:rsidP="0053519A">
      <w:pPr>
        <w:rPr>
          <w:sz w:val="28"/>
          <w:szCs w:val="28"/>
        </w:rPr>
      </w:pPr>
      <w:r>
        <w:rPr>
          <w:sz w:val="28"/>
          <w:szCs w:val="28"/>
        </w:rPr>
        <w:t>6. Главный специалист-программист</w:t>
      </w:r>
      <w:bookmarkStart w:id="0" w:name="_GoBack"/>
      <w:bookmarkEnd w:id="0"/>
      <w:r w:rsidR="00684A6A">
        <w:rPr>
          <w:sz w:val="28"/>
          <w:szCs w:val="28"/>
        </w:rPr>
        <w:t>.</w:t>
      </w:r>
    </w:p>
    <w:sectPr w:rsidR="00684A6A" w:rsidRPr="00535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19A"/>
    <w:rsid w:val="0053519A"/>
    <w:rsid w:val="00684A6A"/>
    <w:rsid w:val="00B9056E"/>
    <w:rsid w:val="00D5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067D64-2FDD-47C1-A1D8-15D05930F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4A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4A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Сергеевна</dc:creator>
  <cp:keywords/>
  <dc:description/>
  <cp:lastModifiedBy>Денис Леонидович</cp:lastModifiedBy>
  <cp:revision>2</cp:revision>
  <cp:lastPrinted>2024-11-01T06:12:00Z</cp:lastPrinted>
  <dcterms:created xsi:type="dcterms:W3CDTF">2025-04-28T09:10:00Z</dcterms:created>
  <dcterms:modified xsi:type="dcterms:W3CDTF">2025-04-28T09:10:00Z</dcterms:modified>
</cp:coreProperties>
</file>